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4FC08" w14:textId="77777777" w:rsidR="002B5B4B" w:rsidRPr="00FC3CA3" w:rsidRDefault="002B5B4B" w:rsidP="00FC3CA3">
      <w:pPr>
        <w:spacing w:after="0" w:line="276" w:lineRule="auto"/>
        <w:rPr>
          <w:rFonts w:eastAsia="Calibri" w:cstheme="minorHAnsi"/>
          <w:b/>
          <w:sz w:val="18"/>
          <w:szCs w:val="18"/>
        </w:rPr>
      </w:pPr>
      <w:r w:rsidRPr="00FC3CA3">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2B5B4B" w:rsidRPr="00FC3CA3" w14:paraId="6F99C951" w14:textId="77777777" w:rsidTr="00A60C7D">
        <w:tc>
          <w:tcPr>
            <w:tcW w:w="1933" w:type="pct"/>
            <w:gridSpan w:val="2"/>
            <w:shd w:val="clear" w:color="auto" w:fill="EBD6F6"/>
          </w:tcPr>
          <w:p w14:paraId="07C56786" w14:textId="77777777" w:rsidR="002B5B4B" w:rsidRPr="00FC3CA3" w:rsidRDefault="002B5B4B" w:rsidP="00A60C7D">
            <w:pPr>
              <w:rPr>
                <w:rFonts w:eastAsia="Calibri" w:cstheme="minorHAnsi"/>
                <w:sz w:val="18"/>
                <w:szCs w:val="18"/>
              </w:rPr>
            </w:pPr>
            <w:r w:rsidRPr="00FC3CA3">
              <w:rPr>
                <w:rFonts w:eastAsia="Calibri" w:cstheme="minorHAnsi"/>
                <w:sz w:val="18"/>
                <w:szCs w:val="18"/>
              </w:rPr>
              <w:t xml:space="preserve">IME I PREZIME: </w:t>
            </w:r>
          </w:p>
        </w:tc>
        <w:tc>
          <w:tcPr>
            <w:tcW w:w="466" w:type="pct"/>
            <w:shd w:val="clear" w:color="auto" w:fill="EBD6F6"/>
          </w:tcPr>
          <w:p w14:paraId="3B213505" w14:textId="77777777" w:rsidR="002B5B4B" w:rsidRPr="00FC3CA3" w:rsidRDefault="002B5B4B" w:rsidP="00A60C7D">
            <w:pPr>
              <w:rPr>
                <w:rFonts w:eastAsia="Calibri" w:cstheme="minorHAnsi"/>
                <w:sz w:val="18"/>
                <w:szCs w:val="18"/>
              </w:rPr>
            </w:pPr>
            <w:r w:rsidRPr="00FC3CA3">
              <w:rPr>
                <w:rFonts w:eastAsia="Calibri" w:cstheme="minorHAnsi"/>
                <w:sz w:val="18"/>
                <w:szCs w:val="18"/>
              </w:rPr>
              <w:t>RAZRED:</w:t>
            </w:r>
            <w:r w:rsidR="006A7C18" w:rsidRPr="00FC3CA3">
              <w:rPr>
                <w:rFonts w:eastAsia="Calibri" w:cstheme="minorHAnsi"/>
                <w:sz w:val="18"/>
                <w:szCs w:val="18"/>
              </w:rPr>
              <w:t xml:space="preserve"> 3.</w:t>
            </w:r>
          </w:p>
        </w:tc>
        <w:tc>
          <w:tcPr>
            <w:tcW w:w="2601" w:type="pct"/>
            <w:gridSpan w:val="3"/>
            <w:shd w:val="clear" w:color="auto" w:fill="EBD6F6"/>
          </w:tcPr>
          <w:p w14:paraId="03FBD7FD" w14:textId="77777777" w:rsidR="002B5B4B" w:rsidRPr="00FC3CA3" w:rsidRDefault="002B5B4B" w:rsidP="00A60C7D">
            <w:pPr>
              <w:rPr>
                <w:rFonts w:eastAsia="Calibri" w:cstheme="minorHAnsi"/>
                <w:sz w:val="18"/>
                <w:szCs w:val="18"/>
              </w:rPr>
            </w:pPr>
            <w:r w:rsidRPr="00FC3CA3">
              <w:rPr>
                <w:rFonts w:eastAsia="Calibri" w:cstheme="minorHAnsi"/>
                <w:sz w:val="18"/>
                <w:szCs w:val="18"/>
              </w:rPr>
              <w:t>REDNI BROJ SATA:</w:t>
            </w:r>
            <w:r w:rsidR="00E545A2" w:rsidRPr="00FC3CA3">
              <w:rPr>
                <w:rFonts w:eastAsia="Calibri" w:cstheme="minorHAnsi"/>
                <w:sz w:val="18"/>
                <w:szCs w:val="18"/>
              </w:rPr>
              <w:t xml:space="preserve"> 171.</w:t>
            </w:r>
          </w:p>
        </w:tc>
      </w:tr>
      <w:tr w:rsidR="002B5B4B" w:rsidRPr="00FC3CA3" w14:paraId="2332FB70" w14:textId="77777777" w:rsidTr="00A60C7D">
        <w:tc>
          <w:tcPr>
            <w:tcW w:w="807" w:type="pct"/>
          </w:tcPr>
          <w:p w14:paraId="79CD2268" w14:textId="77777777" w:rsidR="002B5B4B" w:rsidRPr="00FC3CA3" w:rsidRDefault="002B5B4B" w:rsidP="00A60C7D">
            <w:pPr>
              <w:rPr>
                <w:rFonts w:eastAsia="Calibri" w:cstheme="minorHAnsi"/>
                <w:sz w:val="18"/>
                <w:szCs w:val="18"/>
              </w:rPr>
            </w:pPr>
            <w:r w:rsidRPr="00FC3CA3">
              <w:rPr>
                <w:rFonts w:eastAsia="Calibri" w:cstheme="minorHAnsi"/>
                <w:sz w:val="18"/>
                <w:szCs w:val="18"/>
              </w:rPr>
              <w:t>PREDMETNO PODRUČJE:</w:t>
            </w:r>
          </w:p>
        </w:tc>
        <w:tc>
          <w:tcPr>
            <w:tcW w:w="4193" w:type="pct"/>
            <w:gridSpan w:val="5"/>
          </w:tcPr>
          <w:p w14:paraId="4DADE4E5" w14:textId="77777777" w:rsidR="002B5B4B" w:rsidRPr="00FC3CA3" w:rsidRDefault="002B5B4B" w:rsidP="00A60C7D">
            <w:pPr>
              <w:rPr>
                <w:rFonts w:eastAsia="Calibri" w:cstheme="minorHAnsi"/>
                <w:sz w:val="18"/>
                <w:szCs w:val="18"/>
              </w:rPr>
            </w:pPr>
            <w:r w:rsidRPr="00FC3CA3">
              <w:rPr>
                <w:rFonts w:eastAsia="Calibri" w:cstheme="minorHAnsi"/>
                <w:color w:val="231F20"/>
                <w:sz w:val="18"/>
                <w:szCs w:val="18"/>
              </w:rPr>
              <w:t>HRVATSKI JEZIK</w:t>
            </w:r>
          </w:p>
        </w:tc>
      </w:tr>
      <w:tr w:rsidR="002B5B4B" w:rsidRPr="00FC3CA3" w14:paraId="52B36D19" w14:textId="77777777" w:rsidTr="00A60C7D">
        <w:tc>
          <w:tcPr>
            <w:tcW w:w="807" w:type="pct"/>
          </w:tcPr>
          <w:p w14:paraId="75E4ADC8" w14:textId="77777777" w:rsidR="002B5B4B" w:rsidRPr="00FC3CA3" w:rsidRDefault="002B5B4B" w:rsidP="00A60C7D">
            <w:pPr>
              <w:rPr>
                <w:rFonts w:eastAsia="Calibri" w:cstheme="minorHAnsi"/>
                <w:sz w:val="18"/>
                <w:szCs w:val="18"/>
              </w:rPr>
            </w:pPr>
            <w:r w:rsidRPr="00FC3CA3">
              <w:rPr>
                <w:rFonts w:eastAsia="Calibri" w:cstheme="minorHAnsi"/>
                <w:sz w:val="18"/>
                <w:szCs w:val="18"/>
              </w:rPr>
              <w:t>DOMENA:</w:t>
            </w:r>
          </w:p>
        </w:tc>
        <w:tc>
          <w:tcPr>
            <w:tcW w:w="4193" w:type="pct"/>
            <w:gridSpan w:val="5"/>
          </w:tcPr>
          <w:p w14:paraId="60EBD767" w14:textId="77777777" w:rsidR="002B5B4B" w:rsidRPr="00FC3CA3" w:rsidRDefault="002B5B4B" w:rsidP="00A60C7D">
            <w:pPr>
              <w:rPr>
                <w:rFonts w:eastAsia="Calibri" w:cstheme="minorHAnsi"/>
                <w:sz w:val="18"/>
                <w:szCs w:val="18"/>
              </w:rPr>
            </w:pPr>
            <w:r w:rsidRPr="00FC3CA3">
              <w:rPr>
                <w:rFonts w:eastAsia="Calibri" w:cstheme="minorHAnsi"/>
                <w:sz w:val="18"/>
                <w:szCs w:val="18"/>
              </w:rPr>
              <w:t>HRVATSKI JEZIK I KOMUNIKACIJA</w:t>
            </w:r>
          </w:p>
        </w:tc>
      </w:tr>
      <w:tr w:rsidR="002B5B4B" w:rsidRPr="00FC3CA3" w14:paraId="6AA804EA" w14:textId="77777777" w:rsidTr="00A60C7D">
        <w:tc>
          <w:tcPr>
            <w:tcW w:w="807" w:type="pct"/>
          </w:tcPr>
          <w:p w14:paraId="3982FC1F" w14:textId="77777777" w:rsidR="002B5B4B" w:rsidRPr="00FC3CA3" w:rsidRDefault="002B5B4B" w:rsidP="00A60C7D">
            <w:pPr>
              <w:rPr>
                <w:rFonts w:eastAsia="Calibri" w:cstheme="minorHAnsi"/>
                <w:sz w:val="18"/>
                <w:szCs w:val="18"/>
              </w:rPr>
            </w:pPr>
            <w:r w:rsidRPr="00FC3CA3">
              <w:rPr>
                <w:rFonts w:eastAsia="Calibri" w:cstheme="minorHAnsi"/>
                <w:sz w:val="18"/>
                <w:szCs w:val="18"/>
              </w:rPr>
              <w:t>NASTAVNI SADRŽAJ:</w:t>
            </w:r>
          </w:p>
        </w:tc>
        <w:tc>
          <w:tcPr>
            <w:tcW w:w="4193" w:type="pct"/>
            <w:gridSpan w:val="5"/>
          </w:tcPr>
          <w:p w14:paraId="710F1510" w14:textId="77777777" w:rsidR="002B5B4B" w:rsidRPr="00FC3CA3" w:rsidRDefault="000770C0" w:rsidP="00A60C7D">
            <w:pPr>
              <w:rPr>
                <w:rFonts w:eastAsia="Calibri" w:cstheme="minorHAnsi"/>
                <w:b/>
                <w:sz w:val="18"/>
                <w:szCs w:val="18"/>
              </w:rPr>
            </w:pPr>
            <w:r w:rsidRPr="00FC3CA3">
              <w:rPr>
                <w:rFonts w:eastAsia="Calibri" w:cstheme="minorHAnsi"/>
                <w:b/>
                <w:sz w:val="18"/>
                <w:szCs w:val="18"/>
              </w:rPr>
              <w:t xml:space="preserve">STVARALAČKO PISANJE – </w:t>
            </w:r>
            <w:r w:rsidR="009C7124" w:rsidRPr="00FC3CA3">
              <w:rPr>
                <w:rFonts w:eastAsia="Calibri" w:cstheme="minorHAnsi"/>
                <w:b/>
                <w:sz w:val="18"/>
                <w:szCs w:val="18"/>
              </w:rPr>
              <w:t>ljetne teme po izboru učenika</w:t>
            </w:r>
          </w:p>
        </w:tc>
      </w:tr>
      <w:tr w:rsidR="002B5B4B" w:rsidRPr="00FC3CA3" w14:paraId="0A2326FA" w14:textId="77777777" w:rsidTr="00A60C7D">
        <w:trPr>
          <w:trHeight w:val="2971"/>
        </w:trPr>
        <w:tc>
          <w:tcPr>
            <w:tcW w:w="807" w:type="pct"/>
          </w:tcPr>
          <w:p w14:paraId="4AD179D2" w14:textId="77777777" w:rsidR="002B5B4B" w:rsidRPr="00FC3CA3" w:rsidRDefault="002B5B4B" w:rsidP="00A60C7D">
            <w:pPr>
              <w:rPr>
                <w:rFonts w:eastAsia="Calibri" w:cstheme="minorHAnsi"/>
                <w:sz w:val="18"/>
                <w:szCs w:val="18"/>
              </w:rPr>
            </w:pPr>
            <w:r w:rsidRPr="00FC3CA3">
              <w:rPr>
                <w:rFonts w:eastAsia="Calibri" w:cstheme="minorHAnsi"/>
                <w:sz w:val="18"/>
                <w:szCs w:val="18"/>
              </w:rPr>
              <w:t>ISHODI:</w:t>
            </w:r>
          </w:p>
          <w:p w14:paraId="613B4DF2" w14:textId="77777777" w:rsidR="002B5B4B" w:rsidRPr="00FC3CA3" w:rsidRDefault="002B5B4B" w:rsidP="00A60C7D">
            <w:pPr>
              <w:rPr>
                <w:rFonts w:eastAsia="Calibri" w:cstheme="minorHAnsi"/>
                <w:sz w:val="18"/>
                <w:szCs w:val="18"/>
              </w:rPr>
            </w:pPr>
          </w:p>
        </w:tc>
        <w:tc>
          <w:tcPr>
            <w:tcW w:w="4193" w:type="pct"/>
            <w:gridSpan w:val="5"/>
          </w:tcPr>
          <w:p w14:paraId="3B2A22E4" w14:textId="77777777" w:rsidR="00754F8A" w:rsidRPr="00FC3CA3" w:rsidRDefault="00754F8A" w:rsidP="00A60C7D">
            <w:pPr>
              <w:widowControl w:val="0"/>
              <w:autoSpaceDE w:val="0"/>
              <w:autoSpaceDN w:val="0"/>
              <w:ind w:left="5"/>
              <w:rPr>
                <w:rFonts w:eastAsia="Arial" w:cstheme="minorHAnsi"/>
                <w:b/>
                <w:sz w:val="18"/>
                <w:szCs w:val="18"/>
              </w:rPr>
            </w:pPr>
            <w:r w:rsidRPr="00FC3CA3">
              <w:rPr>
                <w:rFonts w:eastAsia="Arial" w:cstheme="minorHAnsi"/>
                <w:b/>
                <w:sz w:val="18"/>
                <w:szCs w:val="18"/>
              </w:rPr>
              <w:t>OŠ HJ A.</w:t>
            </w:r>
            <w:r w:rsidR="00F92994" w:rsidRPr="00FC3CA3">
              <w:rPr>
                <w:rFonts w:eastAsia="Arial" w:cstheme="minorHAnsi"/>
                <w:b/>
                <w:sz w:val="18"/>
                <w:szCs w:val="18"/>
              </w:rPr>
              <w:t xml:space="preserve"> </w:t>
            </w:r>
            <w:r w:rsidRPr="00FC3CA3">
              <w:rPr>
                <w:rFonts w:eastAsia="Arial" w:cstheme="minorHAnsi"/>
                <w:b/>
                <w:sz w:val="18"/>
                <w:szCs w:val="18"/>
              </w:rPr>
              <w:t>3.</w:t>
            </w:r>
            <w:r w:rsidR="00F92994" w:rsidRPr="00FC3CA3">
              <w:rPr>
                <w:rFonts w:eastAsia="Arial" w:cstheme="minorHAnsi"/>
                <w:b/>
                <w:sz w:val="18"/>
                <w:szCs w:val="18"/>
              </w:rPr>
              <w:t xml:space="preserve"> </w:t>
            </w:r>
            <w:r w:rsidRPr="00FC3CA3">
              <w:rPr>
                <w:rFonts w:eastAsia="Arial" w:cstheme="minorHAnsi"/>
                <w:b/>
                <w:sz w:val="18"/>
                <w:szCs w:val="18"/>
              </w:rPr>
              <w:t>1. Učenik razgovara i govori tekstove jednostavne strukture.</w:t>
            </w:r>
          </w:p>
          <w:p w14:paraId="5A8966D5" w14:textId="77777777" w:rsidR="00202ADF"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xml:space="preserve">– razlikuje svakodnevne komunikacijske situacije </w:t>
            </w:r>
          </w:p>
          <w:p w14:paraId="643AE9B2"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govori kraći tekst prema jednostavnoj strukturi: uvod, središnji dio, završetak</w:t>
            </w:r>
          </w:p>
          <w:p w14:paraId="43243638"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pripovijeda događaje nižući ih kronološki</w:t>
            </w:r>
          </w:p>
          <w:p w14:paraId="5F40D30A"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služi se novim riječima u skladu s komunikacijskom situacijom i temom</w:t>
            </w:r>
          </w:p>
          <w:p w14:paraId="54ED1886"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u govornim situacijama samostalno prilagođava ton, intonaciju i stil</w:t>
            </w:r>
          </w:p>
          <w:p w14:paraId="26D2AA1E"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točno izgovara ogledne i česte riječi koje su dio aktivnoga rječnika u kojima su glasovi č, ć, dž, đ, ije/je/e/i</w:t>
            </w:r>
          </w:p>
          <w:p w14:paraId="7AD507C7"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pažljivo i uljudno sluša sugovornika ne prekidajući ga u govorenju</w:t>
            </w:r>
          </w:p>
          <w:p w14:paraId="5998570D" w14:textId="77777777" w:rsidR="00CE2C24" w:rsidRPr="00FC3CA3" w:rsidRDefault="00CE2C24" w:rsidP="00A60C7D">
            <w:pPr>
              <w:widowControl w:val="0"/>
              <w:autoSpaceDE w:val="0"/>
              <w:autoSpaceDN w:val="0"/>
              <w:ind w:left="5"/>
              <w:rPr>
                <w:rFonts w:eastAsia="Arial" w:cstheme="minorHAnsi"/>
                <w:b/>
                <w:sz w:val="18"/>
                <w:szCs w:val="18"/>
              </w:rPr>
            </w:pPr>
            <w:r w:rsidRPr="00FC3CA3">
              <w:rPr>
                <w:rFonts w:eastAsia="Arial" w:cstheme="minorHAnsi"/>
                <w:b/>
                <w:sz w:val="18"/>
                <w:szCs w:val="18"/>
              </w:rPr>
              <w:t>OŠ HJ A.</w:t>
            </w:r>
            <w:r w:rsidR="00F92994" w:rsidRPr="00FC3CA3">
              <w:rPr>
                <w:rFonts w:eastAsia="Arial" w:cstheme="minorHAnsi"/>
                <w:b/>
                <w:sz w:val="18"/>
                <w:szCs w:val="18"/>
              </w:rPr>
              <w:t xml:space="preserve"> </w:t>
            </w:r>
            <w:r w:rsidRPr="00FC3CA3">
              <w:rPr>
                <w:rFonts w:eastAsia="Arial" w:cstheme="minorHAnsi"/>
                <w:b/>
                <w:sz w:val="18"/>
                <w:szCs w:val="18"/>
              </w:rPr>
              <w:t>3.</w:t>
            </w:r>
            <w:r w:rsidR="00F92994" w:rsidRPr="00FC3CA3">
              <w:rPr>
                <w:rFonts w:eastAsia="Arial" w:cstheme="minorHAnsi"/>
                <w:b/>
                <w:sz w:val="18"/>
                <w:szCs w:val="18"/>
              </w:rPr>
              <w:t xml:space="preserve"> </w:t>
            </w:r>
            <w:r w:rsidRPr="00FC3CA3">
              <w:rPr>
                <w:rFonts w:eastAsia="Arial" w:cstheme="minorHAnsi"/>
                <w:b/>
                <w:sz w:val="18"/>
                <w:szCs w:val="18"/>
              </w:rPr>
              <w:t>4. Učenik piše vođenim pisanjem jednostavne tekstove u skladu s temom.</w:t>
            </w:r>
          </w:p>
          <w:p w14:paraId="44506E01"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piše jednostavne tekstove prema zadanoj ili slobodno odabranoj temi</w:t>
            </w:r>
          </w:p>
          <w:p w14:paraId="5C9905DC"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piše prema predlošcima za uvježbavanje pisanja (neposrednim promatranjem, zamišljanjem, predočavanjem)</w:t>
            </w:r>
          </w:p>
          <w:p w14:paraId="7582BF88"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piše vođenim pisanjem pisani sastavak prepoznatljive trod</w:t>
            </w:r>
            <w:r w:rsidR="00202ADF" w:rsidRPr="00FC3CA3">
              <w:rPr>
                <w:rFonts w:eastAsia="Arial" w:cstheme="minorHAnsi"/>
                <w:bCs/>
                <w:sz w:val="18"/>
                <w:szCs w:val="18"/>
              </w:rPr>
              <w:t>i</w:t>
            </w:r>
            <w:r w:rsidRPr="00FC3CA3">
              <w:rPr>
                <w:rFonts w:eastAsia="Arial" w:cstheme="minorHAnsi"/>
                <w:bCs/>
                <w:sz w:val="18"/>
                <w:szCs w:val="18"/>
              </w:rPr>
              <w:t>jelne strukture (uvod, glavni dio, završetak)</w:t>
            </w:r>
          </w:p>
          <w:p w14:paraId="33FAB2DA"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piše različite kratke tekstove: čestitka, kratka e-poruka, pisani sastavak</w:t>
            </w:r>
          </w:p>
          <w:p w14:paraId="33AC2525" w14:textId="77777777" w:rsidR="00CE2C24" w:rsidRPr="00FC3CA3" w:rsidRDefault="00CE2C24" w:rsidP="00A60C7D">
            <w:pPr>
              <w:widowControl w:val="0"/>
              <w:autoSpaceDE w:val="0"/>
              <w:autoSpaceDN w:val="0"/>
              <w:ind w:left="5"/>
              <w:rPr>
                <w:rFonts w:eastAsia="Arial" w:cstheme="minorHAnsi"/>
                <w:b/>
                <w:sz w:val="18"/>
                <w:szCs w:val="18"/>
              </w:rPr>
            </w:pPr>
            <w:r w:rsidRPr="00FC3CA3">
              <w:rPr>
                <w:rFonts w:eastAsia="Arial" w:cstheme="minorHAnsi"/>
                <w:b/>
                <w:sz w:val="18"/>
                <w:szCs w:val="18"/>
              </w:rPr>
              <w:t>OŠ HJ A.</w:t>
            </w:r>
            <w:r w:rsidR="00F92994" w:rsidRPr="00FC3CA3">
              <w:rPr>
                <w:rFonts w:eastAsia="Arial" w:cstheme="minorHAnsi"/>
                <w:b/>
                <w:sz w:val="18"/>
                <w:szCs w:val="18"/>
              </w:rPr>
              <w:t xml:space="preserve"> </w:t>
            </w:r>
            <w:r w:rsidRPr="00FC3CA3">
              <w:rPr>
                <w:rFonts w:eastAsia="Arial" w:cstheme="minorHAnsi"/>
                <w:b/>
                <w:sz w:val="18"/>
                <w:szCs w:val="18"/>
              </w:rPr>
              <w:t>3.</w:t>
            </w:r>
            <w:r w:rsidR="00F92994" w:rsidRPr="00FC3CA3">
              <w:rPr>
                <w:rFonts w:eastAsia="Arial" w:cstheme="minorHAnsi"/>
                <w:b/>
                <w:sz w:val="18"/>
                <w:szCs w:val="18"/>
              </w:rPr>
              <w:t xml:space="preserve"> </w:t>
            </w:r>
            <w:r w:rsidRPr="00FC3CA3">
              <w:rPr>
                <w:rFonts w:eastAsia="Arial" w:cstheme="minorHAnsi"/>
                <w:b/>
                <w:sz w:val="18"/>
                <w:szCs w:val="18"/>
              </w:rPr>
              <w:t>5. Učenik oblikuje tekst služeći se imenicama, glagolima i pridjevima, uvažavajući gramatička i pravopisna pravila.</w:t>
            </w:r>
          </w:p>
          <w:p w14:paraId="6E19CF03"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piše pridjeve uz imenice da bi stvorio življu i potpuniju sliku</w:t>
            </w:r>
          </w:p>
          <w:p w14:paraId="6F27865F"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prepoznaje glagole i pridjeve na oglednim primjerima</w:t>
            </w:r>
          </w:p>
          <w:p w14:paraId="5A5AD416"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prepoznaje ogledne i česte umanjenice i uvećanice</w:t>
            </w:r>
          </w:p>
          <w:p w14:paraId="69872748" w14:textId="77777777" w:rsidR="00CE2C24"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razlikuje jesnu i niječnu rečenicu</w:t>
            </w:r>
          </w:p>
          <w:p w14:paraId="00FAE674" w14:textId="77777777" w:rsidR="000770C0" w:rsidRPr="00FC3CA3" w:rsidRDefault="000770C0" w:rsidP="00A60C7D">
            <w:pPr>
              <w:widowControl w:val="0"/>
              <w:autoSpaceDE w:val="0"/>
              <w:autoSpaceDN w:val="0"/>
              <w:ind w:left="5"/>
              <w:rPr>
                <w:rFonts w:eastAsia="Arial" w:cstheme="minorHAnsi"/>
                <w:b/>
                <w:sz w:val="18"/>
                <w:szCs w:val="18"/>
              </w:rPr>
            </w:pPr>
            <w:r w:rsidRPr="00FC3CA3">
              <w:rPr>
                <w:rFonts w:eastAsia="Arial" w:cstheme="minorHAnsi"/>
                <w:b/>
                <w:sz w:val="18"/>
                <w:szCs w:val="18"/>
              </w:rPr>
              <w:t>OŠ HJ B.</w:t>
            </w:r>
            <w:r w:rsidR="00F92994" w:rsidRPr="00FC3CA3">
              <w:rPr>
                <w:rFonts w:eastAsia="Arial" w:cstheme="minorHAnsi"/>
                <w:b/>
                <w:sz w:val="18"/>
                <w:szCs w:val="18"/>
              </w:rPr>
              <w:t xml:space="preserve"> </w:t>
            </w:r>
            <w:r w:rsidRPr="00FC3CA3">
              <w:rPr>
                <w:rFonts w:eastAsia="Arial" w:cstheme="minorHAnsi"/>
                <w:b/>
                <w:sz w:val="18"/>
                <w:szCs w:val="18"/>
              </w:rPr>
              <w:t>3.</w:t>
            </w:r>
            <w:r w:rsidR="00F92994" w:rsidRPr="00FC3CA3">
              <w:rPr>
                <w:rFonts w:eastAsia="Arial" w:cstheme="minorHAnsi"/>
                <w:b/>
                <w:sz w:val="18"/>
                <w:szCs w:val="18"/>
              </w:rPr>
              <w:t xml:space="preserve"> </w:t>
            </w:r>
            <w:r w:rsidRPr="00FC3CA3">
              <w:rPr>
                <w:rFonts w:eastAsia="Arial" w:cstheme="minorHAnsi"/>
                <w:b/>
                <w:sz w:val="18"/>
                <w:szCs w:val="18"/>
              </w:rPr>
              <w:t>4. Učenik se stvaralački izražava prema vlastitome interesu potaknut različitim iskustvima i doživljajima književnoga teksta.</w:t>
            </w:r>
          </w:p>
          <w:p w14:paraId="346795D5"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04EBCDDF"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istražuje, eksperimentira i slobodno radi na temi koja mu je bliska</w:t>
            </w:r>
          </w:p>
          <w:p w14:paraId="6545998C" w14:textId="77777777" w:rsidR="000770C0" w:rsidRPr="00FC3CA3" w:rsidRDefault="000770C0" w:rsidP="00A60C7D">
            <w:pPr>
              <w:widowControl w:val="0"/>
              <w:autoSpaceDE w:val="0"/>
              <w:autoSpaceDN w:val="0"/>
              <w:ind w:left="5"/>
              <w:rPr>
                <w:rFonts w:eastAsia="Arial" w:cstheme="minorHAnsi"/>
                <w:bCs/>
                <w:sz w:val="18"/>
                <w:szCs w:val="18"/>
              </w:rPr>
            </w:pPr>
            <w:r w:rsidRPr="00FC3CA3">
              <w:rPr>
                <w:rFonts w:eastAsia="Arial" w:cstheme="minorHAnsi"/>
                <w:bCs/>
                <w:sz w:val="18"/>
                <w:szCs w:val="18"/>
              </w:rPr>
              <w:t>– razvija vlastiti potencijal za stvaralaštvo</w:t>
            </w:r>
          </w:p>
          <w:p w14:paraId="3A207487" w14:textId="77777777" w:rsidR="00202ADF" w:rsidRPr="00FC3CA3" w:rsidRDefault="00202ADF" w:rsidP="00A60C7D">
            <w:pPr>
              <w:widowControl w:val="0"/>
              <w:autoSpaceDE w:val="0"/>
              <w:autoSpaceDN w:val="0"/>
              <w:ind w:left="5"/>
              <w:rPr>
                <w:rFonts w:eastAsia="Arial" w:cstheme="minorHAnsi"/>
                <w:bCs/>
                <w:sz w:val="18"/>
                <w:szCs w:val="18"/>
              </w:rPr>
            </w:pPr>
          </w:p>
        </w:tc>
      </w:tr>
      <w:tr w:rsidR="002B5B4B" w:rsidRPr="00FC3CA3" w14:paraId="139A5BC8" w14:textId="77777777" w:rsidTr="00A60C7D">
        <w:tc>
          <w:tcPr>
            <w:tcW w:w="3308" w:type="pct"/>
            <w:gridSpan w:val="4"/>
            <w:shd w:val="clear" w:color="auto" w:fill="EBD6F6"/>
          </w:tcPr>
          <w:p w14:paraId="019B06B0" w14:textId="77777777" w:rsidR="002B5B4B" w:rsidRPr="00FC3CA3" w:rsidRDefault="002B5B4B" w:rsidP="00A60C7D">
            <w:pPr>
              <w:rPr>
                <w:rFonts w:eastAsia="Calibri" w:cstheme="minorHAnsi"/>
                <w:sz w:val="18"/>
                <w:szCs w:val="18"/>
              </w:rPr>
            </w:pPr>
            <w:r w:rsidRPr="00FC3CA3">
              <w:rPr>
                <w:rFonts w:eastAsia="Calibri" w:cstheme="minorHAnsi"/>
                <w:sz w:val="18"/>
                <w:szCs w:val="18"/>
              </w:rPr>
              <w:t>NASTAVNE SITUACIJE</w:t>
            </w:r>
          </w:p>
        </w:tc>
        <w:tc>
          <w:tcPr>
            <w:tcW w:w="768" w:type="pct"/>
            <w:shd w:val="clear" w:color="auto" w:fill="EBD6F6"/>
          </w:tcPr>
          <w:p w14:paraId="335C3474" w14:textId="77777777" w:rsidR="002B5B4B" w:rsidRPr="00FC3CA3" w:rsidRDefault="002B5B4B" w:rsidP="00A60C7D">
            <w:pPr>
              <w:tabs>
                <w:tab w:val="left" w:pos="4266"/>
              </w:tabs>
              <w:rPr>
                <w:rFonts w:eastAsia="Calibri" w:cstheme="minorHAnsi"/>
                <w:bCs/>
                <w:sz w:val="18"/>
                <w:szCs w:val="18"/>
              </w:rPr>
            </w:pPr>
            <w:r w:rsidRPr="00FC3CA3">
              <w:rPr>
                <w:rFonts w:eastAsia="Calibri" w:cstheme="minorHAnsi"/>
                <w:bCs/>
                <w:sz w:val="18"/>
                <w:szCs w:val="18"/>
              </w:rPr>
              <w:t>PRIJEDLOG AKTIVNOSTI U DIGITALNOM OKRUŽENJU</w:t>
            </w:r>
          </w:p>
          <w:p w14:paraId="7355078D" w14:textId="77777777" w:rsidR="002B5B4B" w:rsidRPr="00FC3CA3" w:rsidRDefault="002B5B4B" w:rsidP="00A60C7D">
            <w:pPr>
              <w:rPr>
                <w:rFonts w:eastAsia="Calibri" w:cstheme="minorHAnsi"/>
                <w:color w:val="231F20"/>
                <w:sz w:val="18"/>
                <w:szCs w:val="18"/>
              </w:rPr>
            </w:pPr>
          </w:p>
        </w:tc>
        <w:tc>
          <w:tcPr>
            <w:tcW w:w="924" w:type="pct"/>
            <w:tcBorders>
              <w:bottom w:val="single" w:sz="4" w:space="0" w:color="auto"/>
            </w:tcBorders>
            <w:shd w:val="clear" w:color="auto" w:fill="EBD6F6"/>
          </w:tcPr>
          <w:p w14:paraId="200FA785" w14:textId="77777777" w:rsidR="002B5B4B" w:rsidRPr="00FC3CA3" w:rsidRDefault="002B5B4B" w:rsidP="00A60C7D">
            <w:pPr>
              <w:rPr>
                <w:rFonts w:eastAsia="Calibri" w:cstheme="minorHAnsi"/>
                <w:color w:val="231F20"/>
                <w:sz w:val="18"/>
                <w:szCs w:val="18"/>
              </w:rPr>
            </w:pPr>
            <w:r w:rsidRPr="00FC3CA3">
              <w:rPr>
                <w:rFonts w:eastAsia="Calibri" w:cstheme="minorHAnsi"/>
                <w:color w:val="231F20"/>
                <w:sz w:val="18"/>
                <w:szCs w:val="18"/>
              </w:rPr>
              <w:t>P</w:t>
            </w:r>
            <w:r w:rsidRPr="00FC3CA3">
              <w:rPr>
                <w:rFonts w:eastAsia="Calibri" w:cstheme="minorHAnsi"/>
                <w:color w:val="231F20"/>
                <w:spacing w:val="-3"/>
                <w:sz w:val="18"/>
                <w:szCs w:val="18"/>
              </w:rPr>
              <w:t>O</w:t>
            </w:r>
            <w:r w:rsidRPr="00FC3CA3">
              <w:rPr>
                <w:rFonts w:eastAsia="Calibri" w:cstheme="minorHAnsi"/>
                <w:color w:val="231F20"/>
                <w:sz w:val="18"/>
                <w:szCs w:val="18"/>
              </w:rPr>
              <w:t>V</w:t>
            </w:r>
            <w:r w:rsidRPr="00FC3CA3">
              <w:rPr>
                <w:rFonts w:eastAsia="Calibri" w:cstheme="minorHAnsi"/>
                <w:color w:val="231F20"/>
                <w:spacing w:val="-1"/>
                <w:sz w:val="18"/>
                <w:szCs w:val="18"/>
              </w:rPr>
              <w:t>E</w:t>
            </w:r>
            <w:r w:rsidRPr="00FC3CA3">
              <w:rPr>
                <w:rFonts w:eastAsia="Calibri" w:cstheme="minorHAnsi"/>
                <w:color w:val="231F20"/>
                <w:sz w:val="18"/>
                <w:szCs w:val="18"/>
              </w:rPr>
              <w:t>ZI</w:t>
            </w:r>
            <w:r w:rsidRPr="00FC3CA3">
              <w:rPr>
                <w:rFonts w:eastAsia="Calibri" w:cstheme="minorHAnsi"/>
                <w:color w:val="231F20"/>
                <w:spacing w:val="-11"/>
                <w:sz w:val="18"/>
                <w:szCs w:val="18"/>
              </w:rPr>
              <w:t>V</w:t>
            </w:r>
            <w:r w:rsidRPr="00FC3CA3">
              <w:rPr>
                <w:rFonts w:eastAsia="Calibri" w:cstheme="minorHAnsi"/>
                <w:color w:val="231F20"/>
                <w:sz w:val="18"/>
                <w:szCs w:val="18"/>
              </w:rPr>
              <w:t>ANJE ISHO</w:t>
            </w:r>
            <w:r w:rsidRPr="00FC3CA3">
              <w:rPr>
                <w:rFonts w:eastAsia="Calibri" w:cstheme="minorHAnsi"/>
                <w:color w:val="231F20"/>
                <w:spacing w:val="-5"/>
                <w:sz w:val="18"/>
                <w:szCs w:val="18"/>
              </w:rPr>
              <w:t>D</w:t>
            </w:r>
            <w:r w:rsidRPr="00FC3CA3">
              <w:rPr>
                <w:rFonts w:eastAsia="Calibri" w:cstheme="minorHAnsi"/>
                <w:color w:val="231F20"/>
                <w:sz w:val="18"/>
                <w:szCs w:val="18"/>
              </w:rPr>
              <w:t>A O</w:t>
            </w:r>
            <w:r w:rsidRPr="00FC3CA3">
              <w:rPr>
                <w:rFonts w:eastAsia="Calibri" w:cstheme="minorHAnsi"/>
                <w:color w:val="231F20"/>
                <w:spacing w:val="-2"/>
                <w:sz w:val="18"/>
                <w:szCs w:val="18"/>
              </w:rPr>
              <w:t>S</w:t>
            </w:r>
            <w:r w:rsidRPr="00FC3CA3">
              <w:rPr>
                <w:rFonts w:eastAsia="Calibri" w:cstheme="minorHAnsi"/>
                <w:color w:val="231F20"/>
                <w:spacing w:val="-16"/>
                <w:sz w:val="18"/>
                <w:szCs w:val="18"/>
              </w:rPr>
              <w:t>T</w:t>
            </w:r>
            <w:r w:rsidRPr="00FC3CA3">
              <w:rPr>
                <w:rFonts w:eastAsia="Calibri" w:cstheme="minorHAnsi"/>
                <w:color w:val="231F20"/>
                <w:sz w:val="18"/>
                <w:szCs w:val="18"/>
              </w:rPr>
              <w:t>ALIH PREDMETNIH PODRU</w:t>
            </w:r>
            <w:r w:rsidRPr="00FC3CA3">
              <w:rPr>
                <w:rFonts w:eastAsia="Calibri" w:cstheme="minorHAnsi"/>
                <w:color w:val="231F20"/>
                <w:spacing w:val="2"/>
                <w:sz w:val="18"/>
                <w:szCs w:val="18"/>
              </w:rPr>
              <w:t>Č</w:t>
            </w:r>
            <w:r w:rsidRPr="00FC3CA3">
              <w:rPr>
                <w:rFonts w:eastAsia="Calibri" w:cstheme="minorHAnsi"/>
                <w:color w:val="231F20"/>
                <w:spacing w:val="-4"/>
                <w:sz w:val="18"/>
                <w:szCs w:val="18"/>
              </w:rPr>
              <w:t>J</w:t>
            </w:r>
            <w:r w:rsidRPr="00FC3CA3">
              <w:rPr>
                <w:rFonts w:eastAsia="Calibri" w:cstheme="minorHAnsi"/>
                <w:color w:val="231F20"/>
                <w:sz w:val="18"/>
                <w:szCs w:val="18"/>
              </w:rPr>
              <w:t>A I MEĐUPREDMETNIH TEMA</w:t>
            </w:r>
          </w:p>
        </w:tc>
      </w:tr>
      <w:tr w:rsidR="00A60C7D" w:rsidRPr="00FC3CA3" w14:paraId="6903807E" w14:textId="77777777" w:rsidTr="00A60C7D">
        <w:trPr>
          <w:trHeight w:val="555"/>
        </w:trPr>
        <w:tc>
          <w:tcPr>
            <w:tcW w:w="3308" w:type="pct"/>
            <w:gridSpan w:val="4"/>
          </w:tcPr>
          <w:p w14:paraId="23BFBF8E" w14:textId="77777777" w:rsidR="00A60C7D" w:rsidRPr="00FC3CA3" w:rsidRDefault="00A60C7D" w:rsidP="00A60C7D">
            <w:pPr>
              <w:autoSpaceDE w:val="0"/>
              <w:autoSpaceDN w:val="0"/>
              <w:adjustRightInd w:val="0"/>
              <w:outlineLvl w:val="0"/>
              <w:rPr>
                <w:rFonts w:eastAsia="Calibri" w:cstheme="minorHAnsi"/>
                <w:b/>
                <w:bCs/>
                <w:sz w:val="18"/>
                <w:szCs w:val="18"/>
              </w:rPr>
            </w:pPr>
            <w:r w:rsidRPr="00FC3CA3">
              <w:rPr>
                <w:rFonts w:eastAsia="Calibri" w:cstheme="minorHAnsi"/>
                <w:b/>
                <w:bCs/>
                <w:sz w:val="18"/>
                <w:szCs w:val="18"/>
              </w:rPr>
              <w:t xml:space="preserve">1. VRUĆA OLOVKA </w:t>
            </w:r>
          </w:p>
          <w:p w14:paraId="0E247166" w14:textId="77777777" w:rsidR="00A60C7D" w:rsidRPr="00FC3CA3" w:rsidRDefault="00A60C7D" w:rsidP="00A60C7D">
            <w:pPr>
              <w:autoSpaceDE w:val="0"/>
              <w:autoSpaceDN w:val="0"/>
              <w:adjustRightInd w:val="0"/>
              <w:outlineLvl w:val="0"/>
              <w:rPr>
                <w:rFonts w:eastAsia="Calibri" w:cstheme="minorHAnsi"/>
                <w:sz w:val="18"/>
                <w:szCs w:val="18"/>
              </w:rPr>
            </w:pPr>
            <w:r w:rsidRPr="00FC3CA3">
              <w:rPr>
                <w:rFonts w:eastAsia="Calibri" w:cstheme="minorHAnsi"/>
                <w:b/>
                <w:bCs/>
                <w:sz w:val="18"/>
                <w:szCs w:val="18"/>
              </w:rPr>
              <w:t xml:space="preserve">Ishodi aktivnosti: </w:t>
            </w:r>
            <w:r w:rsidRPr="00FC3CA3">
              <w:rPr>
                <w:rFonts w:eastAsia="Calibri" w:cstheme="minorHAnsi"/>
                <w:sz w:val="18"/>
                <w:szCs w:val="18"/>
              </w:rPr>
              <w:t>piše jednostavne tekstove prema zadanoj ili slobodno odabranoj temi; piše prema predlošcima za uvježbavanje pisanja (neposrednim promatranjem, zamišljanjem, predočavanjem);</w:t>
            </w:r>
            <w:r w:rsidRPr="00FC3CA3">
              <w:rPr>
                <w:rFonts w:cstheme="minorHAnsi"/>
                <w:sz w:val="18"/>
                <w:szCs w:val="18"/>
              </w:rPr>
              <w:t xml:space="preserve"> </w:t>
            </w:r>
            <w:r w:rsidRPr="00FC3CA3">
              <w:rPr>
                <w:rFonts w:eastAsia="Calibri" w:cstheme="minorHAnsi"/>
                <w:sz w:val="18"/>
                <w:szCs w:val="18"/>
              </w:rPr>
              <w:t>u govornim situacijama samostalno prilagođava ton, intonaciju i stil; točno izgovara ogledne i česte riječi koje su dio aktivnoga rječnika u kojima su glasovi č, ć, dž, đ, ije/je/e/i; pažljivo i uljudno sluša sugovornika ne prekidajući ga u govorenju.</w:t>
            </w:r>
          </w:p>
          <w:p w14:paraId="271EFC1F" w14:textId="77777777" w:rsidR="00A60C7D" w:rsidRPr="00FC3CA3" w:rsidRDefault="00A60C7D" w:rsidP="00A60C7D">
            <w:pPr>
              <w:autoSpaceDE w:val="0"/>
              <w:autoSpaceDN w:val="0"/>
              <w:adjustRightInd w:val="0"/>
              <w:outlineLvl w:val="0"/>
              <w:rPr>
                <w:rFonts w:eastAsia="Calibri" w:cstheme="minorHAnsi"/>
                <w:b/>
                <w:bCs/>
                <w:sz w:val="18"/>
                <w:szCs w:val="18"/>
              </w:rPr>
            </w:pPr>
            <w:r w:rsidRPr="00FC3CA3">
              <w:rPr>
                <w:rFonts w:eastAsia="Calibri" w:cstheme="minorHAnsi"/>
                <w:b/>
                <w:bCs/>
                <w:sz w:val="18"/>
                <w:szCs w:val="18"/>
              </w:rPr>
              <w:t xml:space="preserve">Opis aktivnosti: </w:t>
            </w:r>
          </w:p>
          <w:p w14:paraId="6ABAEF3A" w14:textId="77777777" w:rsidR="00A60C7D" w:rsidRPr="00FC3CA3" w:rsidRDefault="00A60C7D" w:rsidP="00A60C7D">
            <w:pPr>
              <w:autoSpaceDE w:val="0"/>
              <w:autoSpaceDN w:val="0"/>
              <w:adjustRightInd w:val="0"/>
              <w:outlineLvl w:val="0"/>
              <w:rPr>
                <w:rFonts w:eastAsia="Calibri" w:cstheme="minorHAnsi"/>
                <w:sz w:val="18"/>
                <w:szCs w:val="18"/>
              </w:rPr>
            </w:pPr>
            <w:r w:rsidRPr="00FC3CA3">
              <w:rPr>
                <w:rFonts w:eastAsia="Calibri" w:cstheme="minorHAnsi"/>
                <w:sz w:val="18"/>
                <w:szCs w:val="18"/>
              </w:rPr>
              <w:t xml:space="preserve">Učiteljica/učitelj upućuje učenike u aktivnost pod nazivom </w:t>
            </w:r>
            <w:r w:rsidRPr="00FC3CA3">
              <w:rPr>
                <w:rFonts w:eastAsia="Calibri" w:cstheme="minorHAnsi"/>
                <w:i/>
                <w:iCs/>
                <w:sz w:val="18"/>
                <w:szCs w:val="18"/>
              </w:rPr>
              <w:t>Vruća olovka</w:t>
            </w:r>
            <w:r w:rsidRPr="00FC3CA3">
              <w:rPr>
                <w:rFonts w:eastAsia="Calibri" w:cstheme="minorHAnsi"/>
                <w:sz w:val="18"/>
                <w:szCs w:val="18"/>
              </w:rPr>
              <w:t>. Svaki učenik na komad papira zapisuje sve što mu padne na pamet, svoje misli na temu ŠTO VOLIM RADITI LJETI. Učenici ne moraju paziti na redoslijed događaja, na pravopisna pravila pišu 10-ak minuta misli i ideje koje im naviru.</w:t>
            </w:r>
          </w:p>
          <w:p w14:paraId="2078663B" w14:textId="77777777" w:rsidR="00A60C7D" w:rsidRPr="00FC3CA3" w:rsidRDefault="00A60C7D" w:rsidP="00A60C7D">
            <w:pPr>
              <w:autoSpaceDE w:val="0"/>
              <w:autoSpaceDN w:val="0"/>
              <w:adjustRightInd w:val="0"/>
              <w:outlineLvl w:val="0"/>
              <w:rPr>
                <w:rFonts w:eastAsia="Calibri" w:cstheme="minorHAnsi"/>
                <w:sz w:val="18"/>
                <w:szCs w:val="18"/>
              </w:rPr>
            </w:pPr>
            <w:r w:rsidRPr="00FC3CA3">
              <w:rPr>
                <w:rFonts w:eastAsia="Calibri" w:cstheme="minorHAnsi"/>
                <w:sz w:val="18"/>
                <w:szCs w:val="18"/>
              </w:rPr>
              <w:t>Nekoliko učenika, po želji, čita svoje zapise.</w:t>
            </w:r>
          </w:p>
          <w:p w14:paraId="200A37AE" w14:textId="2594A8B7" w:rsidR="00A60C7D" w:rsidRPr="00FC3CA3" w:rsidRDefault="00A60C7D" w:rsidP="00A60C7D">
            <w:pPr>
              <w:autoSpaceDE w:val="0"/>
              <w:autoSpaceDN w:val="0"/>
              <w:adjustRightInd w:val="0"/>
              <w:outlineLvl w:val="0"/>
              <w:rPr>
                <w:rFonts w:eastAsia="Calibri" w:cstheme="minorHAnsi"/>
                <w:sz w:val="18"/>
                <w:szCs w:val="18"/>
              </w:rPr>
            </w:pPr>
            <w:r w:rsidRPr="00FC3CA3">
              <w:rPr>
                <w:rFonts w:eastAsia="Calibri" w:cstheme="minorHAnsi"/>
                <w:sz w:val="18"/>
                <w:szCs w:val="18"/>
              </w:rPr>
              <w:lastRenderedPageBreak/>
              <w:t xml:space="preserve">Učiteljica/učitelj provodi kratku analizu napisanih ideja: Jesu li sve priče stvarne? Moraju li priče uvijek biti stvarne? O kojim događajima ste najviše pisali? Tko sve sudjeluje u događajima? </w:t>
            </w:r>
          </w:p>
        </w:tc>
        <w:tc>
          <w:tcPr>
            <w:tcW w:w="768" w:type="pct"/>
            <w:vMerge w:val="restart"/>
          </w:tcPr>
          <w:p w14:paraId="4306DFA8" w14:textId="77777777" w:rsidR="00A60C7D" w:rsidRPr="00FC3CA3" w:rsidRDefault="00A60C7D" w:rsidP="00A60C7D">
            <w:pPr>
              <w:rPr>
                <w:rFonts w:eastAsia="Calibri" w:cstheme="minorHAnsi"/>
                <w:b/>
                <w:color w:val="000000"/>
                <w:sz w:val="18"/>
                <w:szCs w:val="18"/>
              </w:rPr>
            </w:pPr>
          </w:p>
        </w:tc>
        <w:tc>
          <w:tcPr>
            <w:tcW w:w="924" w:type="pct"/>
            <w:vMerge w:val="restart"/>
          </w:tcPr>
          <w:p w14:paraId="79BF1AE0" w14:textId="77777777" w:rsidR="00A60C7D" w:rsidRDefault="00A60C7D" w:rsidP="00A60C7D">
            <w:pPr>
              <w:rPr>
                <w:rFonts w:eastAsia="Calibri" w:cstheme="minorHAnsi"/>
                <w:sz w:val="18"/>
                <w:szCs w:val="18"/>
              </w:rPr>
            </w:pPr>
            <w:r w:rsidRPr="00FC3CA3">
              <w:rPr>
                <w:rFonts w:eastAsia="Calibri" w:cstheme="minorHAnsi"/>
                <w:b/>
                <w:bCs/>
                <w:sz w:val="18"/>
                <w:szCs w:val="18"/>
              </w:rPr>
              <w:t>OSR</w:t>
            </w:r>
            <w:r>
              <w:rPr>
                <w:rFonts w:eastAsia="Calibri" w:cstheme="minorHAnsi"/>
                <w:sz w:val="18"/>
                <w:szCs w:val="18"/>
              </w:rPr>
              <w:t xml:space="preserve"> </w:t>
            </w:r>
            <w:r w:rsidRPr="00FC3CA3">
              <w:rPr>
                <w:rFonts w:eastAsia="Calibri" w:cstheme="minorHAnsi"/>
                <w:sz w:val="18"/>
                <w:szCs w:val="18"/>
              </w:rPr>
              <w:t>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1. Razvija sliku o sebi</w:t>
            </w:r>
            <w:r>
              <w:rPr>
                <w:rFonts w:eastAsia="Calibri" w:cstheme="minorHAnsi"/>
                <w:sz w:val="18"/>
                <w:szCs w:val="18"/>
              </w:rPr>
              <w:t xml:space="preserve">; </w:t>
            </w:r>
          </w:p>
          <w:p w14:paraId="33770454" w14:textId="77777777" w:rsidR="00A60C7D" w:rsidRPr="00FC3CA3" w:rsidRDefault="00A60C7D" w:rsidP="00A60C7D">
            <w:pPr>
              <w:rPr>
                <w:rFonts w:eastAsia="Calibri" w:cstheme="minorHAnsi"/>
                <w:sz w:val="18"/>
                <w:szCs w:val="18"/>
              </w:rPr>
            </w:pPr>
            <w:r w:rsidRPr="00FC3CA3">
              <w:rPr>
                <w:rFonts w:eastAsia="Calibri" w:cstheme="minorHAnsi"/>
                <w:sz w:val="18"/>
                <w:szCs w:val="18"/>
              </w:rPr>
              <w:t>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2. Upravlja emocijama i ponašanjem</w:t>
            </w:r>
            <w:r>
              <w:rPr>
                <w:rFonts w:eastAsia="Calibri" w:cstheme="minorHAnsi"/>
                <w:sz w:val="18"/>
                <w:szCs w:val="18"/>
              </w:rPr>
              <w:t xml:space="preserve">; </w:t>
            </w:r>
            <w:r w:rsidRPr="00FC3CA3">
              <w:rPr>
                <w:rFonts w:eastAsia="Calibri" w:cstheme="minorHAnsi"/>
                <w:sz w:val="18"/>
                <w:szCs w:val="18"/>
              </w:rPr>
              <w:t>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3. Razvija osobne potencijale</w:t>
            </w:r>
            <w:r>
              <w:rPr>
                <w:rFonts w:eastAsia="Calibri" w:cstheme="minorHAnsi"/>
                <w:sz w:val="18"/>
                <w:szCs w:val="18"/>
              </w:rPr>
              <w:t xml:space="preserve">; </w:t>
            </w:r>
            <w:r w:rsidRPr="00FC3CA3">
              <w:rPr>
                <w:rFonts w:eastAsia="Calibri" w:cstheme="minorHAnsi"/>
                <w:sz w:val="18"/>
                <w:szCs w:val="18"/>
              </w:rPr>
              <w:t>B.</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2. Razvija komunikacijske kompetencije.</w:t>
            </w:r>
          </w:p>
          <w:p w14:paraId="77EDD537" w14:textId="77777777" w:rsidR="00A60C7D" w:rsidRPr="00FC3CA3" w:rsidRDefault="00A60C7D" w:rsidP="00A60C7D">
            <w:pPr>
              <w:rPr>
                <w:rFonts w:eastAsia="Calibri" w:cstheme="minorHAnsi"/>
                <w:sz w:val="18"/>
                <w:szCs w:val="18"/>
              </w:rPr>
            </w:pPr>
            <w:r w:rsidRPr="00FC3CA3">
              <w:rPr>
                <w:rFonts w:eastAsia="Calibri" w:cstheme="minorHAnsi"/>
                <w:b/>
                <w:bCs/>
                <w:sz w:val="18"/>
                <w:szCs w:val="18"/>
              </w:rPr>
              <w:t>UKU</w:t>
            </w:r>
            <w:r w:rsidRPr="00FC3CA3">
              <w:rPr>
                <w:rFonts w:eastAsia="Calibri" w:cstheme="minorHAnsi"/>
                <w:sz w:val="18"/>
                <w:szCs w:val="18"/>
              </w:rPr>
              <w:t xml:space="preserve"> 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 xml:space="preserve">2. Primjena strategija učenja i rješavanje problema: Učenik primjenjuje strategije učenja i rješava probleme u svim </w:t>
            </w:r>
            <w:r w:rsidRPr="00FC3CA3">
              <w:rPr>
                <w:rFonts w:eastAsia="Calibri" w:cstheme="minorHAnsi"/>
                <w:sz w:val="18"/>
                <w:szCs w:val="18"/>
              </w:rPr>
              <w:lastRenderedPageBreak/>
              <w:t>područjima učenja uz praćenje i podršku učitelja</w:t>
            </w:r>
            <w:r>
              <w:rPr>
                <w:rFonts w:eastAsia="Calibri" w:cstheme="minorHAnsi"/>
                <w:sz w:val="18"/>
                <w:szCs w:val="18"/>
              </w:rPr>
              <w:t xml:space="preserve">; </w:t>
            </w:r>
            <w:r w:rsidRPr="00FC3CA3">
              <w:rPr>
                <w:rFonts w:eastAsia="Calibri" w:cstheme="minorHAnsi"/>
                <w:sz w:val="18"/>
                <w:szCs w:val="18"/>
              </w:rPr>
              <w:t>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3. Kreativno mišljenje: Učenik se koristi kreativnošću za oblikovanje svojih ideja i pristupa rješavanju problema</w:t>
            </w:r>
            <w:r>
              <w:rPr>
                <w:rFonts w:eastAsia="Calibri" w:cstheme="minorHAnsi"/>
                <w:sz w:val="18"/>
                <w:szCs w:val="18"/>
              </w:rPr>
              <w:t xml:space="preserve">; </w:t>
            </w:r>
            <w:r w:rsidRPr="00FC3CA3">
              <w:rPr>
                <w:rFonts w:eastAsia="Calibri" w:cstheme="minorHAnsi"/>
                <w:sz w:val="18"/>
                <w:szCs w:val="18"/>
              </w:rPr>
              <w:t>B.</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4.</w:t>
            </w:r>
          </w:p>
          <w:p w14:paraId="7A19A2DA" w14:textId="77777777" w:rsidR="00A60C7D" w:rsidRPr="00FC3CA3" w:rsidRDefault="00A60C7D" w:rsidP="00A60C7D">
            <w:pPr>
              <w:rPr>
                <w:rFonts w:eastAsia="Calibri" w:cstheme="minorHAnsi"/>
                <w:sz w:val="18"/>
                <w:szCs w:val="18"/>
              </w:rPr>
            </w:pPr>
            <w:r w:rsidRPr="00FC3CA3">
              <w:rPr>
                <w:rFonts w:eastAsia="Calibri" w:cstheme="minorHAnsi"/>
                <w:sz w:val="18"/>
                <w:szCs w:val="18"/>
              </w:rPr>
              <w:t>Samovrednovanje/samoprocjena: Na poticaj učitelja, ali i samostalno, učenik samovrednuje proces učenja i svoje rezultate te procjenjuje ostvareni napredak.</w:t>
            </w:r>
          </w:p>
          <w:p w14:paraId="64218FFD" w14:textId="77777777" w:rsidR="00A60C7D" w:rsidRPr="00FC3CA3" w:rsidRDefault="00A60C7D" w:rsidP="00A60C7D">
            <w:pPr>
              <w:rPr>
                <w:rFonts w:eastAsia="Calibri" w:cstheme="minorHAnsi"/>
                <w:sz w:val="18"/>
                <w:szCs w:val="18"/>
              </w:rPr>
            </w:pPr>
            <w:r w:rsidRPr="00FC3CA3">
              <w:rPr>
                <w:rFonts w:eastAsia="Calibri" w:cstheme="minorHAnsi"/>
                <w:b/>
                <w:bCs/>
                <w:sz w:val="18"/>
                <w:szCs w:val="18"/>
              </w:rPr>
              <w:t>GOO</w:t>
            </w:r>
            <w:r>
              <w:rPr>
                <w:rFonts w:eastAsia="Calibri" w:cstheme="minorHAnsi"/>
                <w:sz w:val="18"/>
                <w:szCs w:val="18"/>
              </w:rPr>
              <w:t xml:space="preserve"> </w:t>
            </w:r>
            <w:r w:rsidRPr="00FC3CA3">
              <w:rPr>
                <w:rFonts w:eastAsia="Calibri" w:cstheme="minorHAnsi"/>
                <w:sz w:val="18"/>
                <w:szCs w:val="18"/>
              </w:rPr>
              <w:t>A.</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1. Ponaša se u skladu s ljudskim pravima u svakodnevnom životu.</w:t>
            </w:r>
          </w:p>
          <w:p w14:paraId="44897969" w14:textId="769DD850" w:rsidR="00A60C7D" w:rsidRPr="00FC3CA3" w:rsidRDefault="00A60C7D" w:rsidP="00A60C7D">
            <w:pPr>
              <w:rPr>
                <w:rFonts w:eastAsia="Calibri" w:cstheme="minorHAnsi"/>
                <w:sz w:val="18"/>
                <w:szCs w:val="18"/>
              </w:rPr>
            </w:pPr>
            <w:r w:rsidRPr="00FC3CA3">
              <w:rPr>
                <w:rFonts w:eastAsia="Calibri" w:cstheme="minorHAnsi"/>
                <w:b/>
                <w:bCs/>
                <w:sz w:val="18"/>
                <w:szCs w:val="18"/>
              </w:rPr>
              <w:t>O</w:t>
            </w:r>
            <w:r>
              <w:rPr>
                <w:rFonts w:eastAsia="Calibri" w:cstheme="minorHAnsi"/>
                <w:b/>
                <w:bCs/>
                <w:sz w:val="18"/>
                <w:szCs w:val="18"/>
              </w:rPr>
              <w:t>D</w:t>
            </w:r>
            <w:r w:rsidRPr="00FC3CA3">
              <w:rPr>
                <w:rFonts w:eastAsia="Calibri" w:cstheme="minorHAnsi"/>
                <w:b/>
                <w:bCs/>
                <w:sz w:val="18"/>
                <w:szCs w:val="18"/>
              </w:rPr>
              <w:t>R</w:t>
            </w:r>
            <w:r w:rsidRPr="00FC3CA3">
              <w:rPr>
                <w:rFonts w:eastAsia="Calibri" w:cstheme="minorHAnsi"/>
                <w:sz w:val="18"/>
                <w:szCs w:val="18"/>
              </w:rPr>
              <w:t xml:space="preserve"> B.</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1. Objašnjava da djelovanje ima posljedice i rezultate</w:t>
            </w:r>
            <w:r>
              <w:rPr>
                <w:rFonts w:eastAsia="Calibri" w:cstheme="minorHAnsi"/>
                <w:sz w:val="18"/>
                <w:szCs w:val="18"/>
              </w:rPr>
              <w:t xml:space="preserve">; </w:t>
            </w:r>
            <w:r w:rsidRPr="00FC3CA3">
              <w:rPr>
                <w:rFonts w:eastAsia="Calibri" w:cstheme="minorHAnsi"/>
                <w:sz w:val="18"/>
                <w:szCs w:val="18"/>
              </w:rPr>
              <w:t>C.</w:t>
            </w:r>
            <w:r>
              <w:rPr>
                <w:rFonts w:eastAsia="Calibri" w:cstheme="minorHAnsi"/>
                <w:sz w:val="18"/>
                <w:szCs w:val="18"/>
              </w:rPr>
              <w:t xml:space="preserve"> </w:t>
            </w:r>
            <w:r w:rsidRPr="00FC3CA3">
              <w:rPr>
                <w:rFonts w:eastAsia="Calibri" w:cstheme="minorHAnsi"/>
                <w:sz w:val="18"/>
                <w:szCs w:val="18"/>
              </w:rPr>
              <w:t>2.</w:t>
            </w:r>
            <w:r>
              <w:rPr>
                <w:rFonts w:eastAsia="Calibri" w:cstheme="minorHAnsi"/>
                <w:sz w:val="18"/>
                <w:szCs w:val="18"/>
              </w:rPr>
              <w:t xml:space="preserve"> </w:t>
            </w:r>
            <w:r w:rsidRPr="00FC3CA3">
              <w:rPr>
                <w:rFonts w:eastAsia="Calibri" w:cstheme="minorHAnsi"/>
                <w:sz w:val="18"/>
                <w:szCs w:val="18"/>
              </w:rPr>
              <w:t>2. Razlikuje osobnu od opće dobrobiti.</w:t>
            </w:r>
          </w:p>
        </w:tc>
      </w:tr>
      <w:tr w:rsidR="00A60C7D" w:rsidRPr="00FC3CA3" w14:paraId="543A4AFC" w14:textId="77777777" w:rsidTr="00A60C7D">
        <w:trPr>
          <w:trHeight w:val="50"/>
        </w:trPr>
        <w:tc>
          <w:tcPr>
            <w:tcW w:w="3308" w:type="pct"/>
            <w:gridSpan w:val="4"/>
          </w:tcPr>
          <w:p w14:paraId="46654953"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lastRenderedPageBreak/>
              <w:t>2. STVARAM PLAN PRIČE</w:t>
            </w:r>
          </w:p>
          <w:p w14:paraId="36BAD00B" w14:textId="77777777" w:rsidR="00A60C7D" w:rsidRPr="00FC3CA3" w:rsidRDefault="00A60C7D" w:rsidP="00A60C7D">
            <w:pPr>
              <w:rPr>
                <w:rFonts w:eastAsia="Calibri" w:cstheme="minorHAnsi"/>
                <w:sz w:val="18"/>
                <w:szCs w:val="18"/>
              </w:rPr>
            </w:pPr>
            <w:r w:rsidRPr="00FC3CA3">
              <w:rPr>
                <w:rFonts w:eastAsia="Calibri" w:cstheme="minorHAnsi"/>
                <w:b/>
                <w:bCs/>
                <w:sz w:val="18"/>
                <w:szCs w:val="18"/>
              </w:rPr>
              <w:t xml:space="preserve">Ishodi aktivnosti: </w:t>
            </w:r>
            <w:r w:rsidRPr="00FC3CA3">
              <w:rPr>
                <w:rFonts w:eastAsia="Calibri" w:cstheme="minorHAnsi"/>
                <w:sz w:val="18"/>
                <w:szCs w:val="18"/>
              </w:rPr>
              <w:t>razlikuje svakodnevne komunikacijske situacije; govori kraći tekst prema jednostavnoj strukturi: uvod, središnji dio, završetak; pripovijeda događaje nižući ih kronološki; služi se novim riječima u skladu s komunikacijskom situacijom i temom; piše pridjeve uz imenice da bi stvorio življu i potpuniju sliku; prepoznaje glagole i pridjeve na oglednim primjerima; prepoznaje ogledne i česte umanjenice i uvećanice; koristi se jezičnim vještinama, aktivnim rječnikom i temeljnim znanjima radi oblikovanja uradaka u kojima dolazi do izražaja kreativnost, originalnost i stvaralačko mišljenje.</w:t>
            </w:r>
          </w:p>
          <w:p w14:paraId="37CBF623"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t xml:space="preserve">Opis aktivnosti: </w:t>
            </w:r>
          </w:p>
          <w:p w14:paraId="26AE62C6" w14:textId="77777777" w:rsidR="00A60C7D" w:rsidRPr="00FC3CA3" w:rsidRDefault="00A60C7D" w:rsidP="00A60C7D">
            <w:pPr>
              <w:rPr>
                <w:rFonts w:eastAsia="Calibri" w:cstheme="minorHAnsi"/>
                <w:sz w:val="18"/>
                <w:szCs w:val="18"/>
              </w:rPr>
            </w:pPr>
            <w:r w:rsidRPr="00FC3CA3">
              <w:rPr>
                <w:rFonts w:eastAsia="Calibri" w:cstheme="minorHAnsi"/>
                <w:sz w:val="18"/>
                <w:szCs w:val="18"/>
              </w:rPr>
              <w:t>Učiteljica/učitelj komunikacijskom situacijom navodi učenike na stvaranje plana priče: Što nam je važno prije pisanja sastavka? Što sve moramo imati u planu sastavka? Što nam je prvo važno znati? Prvo moramo osmisliti o čemu želimo pisati. Možemo pisati o stvarnom događaju. Kakvi su likovi i događaji u takvom pisanju? Ukoliko pišemo o nestvarnom događaju, kakvi su tada likovi i događaji? Da biste lakše pisali, svatko će sebi izraditi svoj plan pisanja priče. Prvo razmislite o temi o kojoj ćete pisati, zatim odlučite tko će vam biti glavni lik i koje su njegove osobine. Odredite gdje se radanja događa i kada. Osmislite što se događa u uvodu, što u glavnom dijelu, a što u zaključku. O čemu pišemo u uvodu? Koliko rečenica ima uvod? Na što moramo paziti u glavnom dijelu? Koliko rečenica treba biti u zaključku?</w:t>
            </w:r>
          </w:p>
          <w:p w14:paraId="0B101967" w14:textId="77777777" w:rsidR="00A60C7D" w:rsidRPr="00FC3CA3" w:rsidRDefault="00A60C7D" w:rsidP="00A60C7D">
            <w:pPr>
              <w:rPr>
                <w:rFonts w:eastAsia="Calibri" w:cstheme="minorHAnsi"/>
                <w:sz w:val="18"/>
                <w:szCs w:val="18"/>
              </w:rPr>
            </w:pPr>
            <w:r w:rsidRPr="00FC3CA3">
              <w:rPr>
                <w:rFonts w:eastAsia="Calibri" w:cstheme="minorHAnsi"/>
                <w:sz w:val="18"/>
                <w:szCs w:val="18"/>
              </w:rPr>
              <w:t>Napravit ćete svatko za sebe plan priče u „fabularnoj piramidi“. Opiši piramidu. Plan priče počinjemo stvarati od vrha.</w:t>
            </w:r>
          </w:p>
          <w:p w14:paraId="03AB453C" w14:textId="77777777" w:rsidR="00A60C7D" w:rsidRPr="00FC3CA3" w:rsidRDefault="00A60C7D" w:rsidP="00A60C7D">
            <w:pPr>
              <w:rPr>
                <w:rFonts w:eastAsia="Calibri" w:cstheme="minorHAnsi"/>
                <w:sz w:val="18"/>
                <w:szCs w:val="18"/>
              </w:rPr>
            </w:pPr>
          </w:p>
          <w:p w14:paraId="5C8BC6D8" w14:textId="77777777" w:rsidR="00A60C7D" w:rsidRPr="00FC3CA3" w:rsidRDefault="00A60C7D" w:rsidP="00A60C7D">
            <w:pPr>
              <w:rPr>
                <w:rFonts w:eastAsia="Calibri" w:cstheme="minorHAnsi"/>
                <w:sz w:val="18"/>
                <w:szCs w:val="18"/>
              </w:rPr>
            </w:pPr>
            <w:r w:rsidRPr="00FC3CA3">
              <w:rPr>
                <w:rFonts w:eastAsia="Calibri" w:cstheme="minorHAnsi"/>
                <w:noProof/>
                <w:sz w:val="18"/>
                <w:szCs w:val="18"/>
              </w:rPr>
              <mc:AlternateContent>
                <mc:Choice Requires="wps">
                  <w:drawing>
                    <wp:anchor distT="0" distB="0" distL="114300" distR="114300" simplePos="0" relativeHeight="251663360" behindDoc="0" locked="0" layoutInCell="1" allowOverlap="1" wp14:anchorId="6B7EAA07" wp14:editId="7FBF4931">
                      <wp:simplePos x="0" y="0"/>
                      <wp:positionH relativeFrom="column">
                        <wp:posOffset>3513455</wp:posOffset>
                      </wp:positionH>
                      <wp:positionV relativeFrom="paragraph">
                        <wp:posOffset>153670</wp:posOffset>
                      </wp:positionV>
                      <wp:extent cx="2533650" cy="2694940"/>
                      <wp:effectExtent l="0" t="0" r="19050" b="10160"/>
                      <wp:wrapNone/>
                      <wp:docPr id="2" name="Tekstni okvir 2"/>
                      <wp:cNvGraphicFramePr/>
                      <a:graphic xmlns:a="http://schemas.openxmlformats.org/drawingml/2006/main">
                        <a:graphicData uri="http://schemas.microsoft.com/office/word/2010/wordprocessingShape">
                          <wps:wsp>
                            <wps:cNvSpPr txBox="1"/>
                            <wps:spPr>
                              <a:xfrm>
                                <a:off x="0" y="0"/>
                                <a:ext cx="2533650" cy="2694940"/>
                              </a:xfrm>
                              <a:prstGeom prst="rect">
                                <a:avLst/>
                              </a:prstGeom>
                              <a:solidFill>
                                <a:schemeClr val="lt1"/>
                              </a:solidFill>
                              <a:ln w="6350">
                                <a:solidFill>
                                  <a:prstClr val="black"/>
                                </a:solidFill>
                              </a:ln>
                            </wps:spPr>
                            <wps:txbx>
                              <w:txbxContent>
                                <w:p w14:paraId="7B677466" w14:textId="77777777" w:rsidR="00A60C7D" w:rsidRDefault="00A60C7D" w:rsidP="001A0912">
                                  <w:r>
                                    <w:t>ime glavnog lika</w:t>
                                  </w:r>
                                </w:p>
                                <w:p w14:paraId="4AE9597A" w14:textId="77777777" w:rsidR="00A60C7D" w:rsidRDefault="00A60C7D">
                                  <w:r>
                                    <w:t>dvije riječi koje opisuju glavni lik</w:t>
                                  </w:r>
                                </w:p>
                                <w:p w14:paraId="751A70DD" w14:textId="77777777" w:rsidR="00A60C7D" w:rsidRDefault="00A60C7D">
                                  <w:r>
                                    <w:t>tri riječi koje opisuju mjesto radnje</w:t>
                                  </w:r>
                                </w:p>
                                <w:p w14:paraId="1268BC6F" w14:textId="77777777" w:rsidR="00A60C7D" w:rsidRDefault="00A60C7D">
                                  <w:r>
                                    <w:t>četiri riječi za vrijeme radnje</w:t>
                                  </w:r>
                                </w:p>
                                <w:p w14:paraId="5711A266" w14:textId="77777777" w:rsidR="00A60C7D" w:rsidRDefault="00A60C7D">
                                  <w:r>
                                    <w:t>pet riječi koje opisuju temu</w:t>
                                  </w:r>
                                </w:p>
                                <w:p w14:paraId="5A90061C" w14:textId="77777777" w:rsidR="00A60C7D" w:rsidRDefault="00A60C7D">
                                  <w:r>
                                    <w:t>šest riječi koje opisuju uvod priče</w:t>
                                  </w:r>
                                </w:p>
                                <w:p w14:paraId="62473EF4" w14:textId="77777777" w:rsidR="00A60C7D" w:rsidRDefault="00A60C7D">
                                  <w:r>
                                    <w:t>sedam riječi koje su bitne za glavni dio priče</w:t>
                                  </w:r>
                                </w:p>
                                <w:p w14:paraId="62470E39" w14:textId="77777777" w:rsidR="00A60C7D" w:rsidRDefault="00A60C7D">
                                  <w:r>
                                    <w:t>osam riječi koje opisuju završetak priče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EAA07" id="_x0000_t202" coordsize="21600,21600" o:spt="202" path="m,l,21600r21600,l21600,xe">
                      <v:stroke joinstyle="miter"/>
                      <v:path gradientshapeok="t" o:connecttype="rect"/>
                    </v:shapetype>
                    <v:shape id="Tekstni okvir 2" o:spid="_x0000_s1026" type="#_x0000_t202" style="position:absolute;margin-left:276.65pt;margin-top:12.1pt;width:199.5pt;height:21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" fillcolor="white [3201]" strokeweight=".5pt">
                      <v:textbox>
                        <w:txbxContent>
                          <w:p w14:paraId="7B677466" w14:textId="77777777" w:rsidR="00A60C7D" w:rsidRDefault="00A60C7D" w:rsidP="001A0912">
                            <w:r>
                              <w:t>ime glavnog lika</w:t>
                            </w:r>
                          </w:p>
                          <w:p w14:paraId="4AE9597A" w14:textId="77777777" w:rsidR="00A60C7D" w:rsidRDefault="00A60C7D">
                            <w:r>
                              <w:t>dvije riječi koje opisuju glavni lik</w:t>
                            </w:r>
                          </w:p>
                          <w:p w14:paraId="751A70DD" w14:textId="77777777" w:rsidR="00A60C7D" w:rsidRDefault="00A60C7D">
                            <w:r>
                              <w:t>tri riječi koje opisuju mjesto radnje</w:t>
                            </w:r>
                          </w:p>
                          <w:p w14:paraId="1268BC6F" w14:textId="77777777" w:rsidR="00A60C7D" w:rsidRDefault="00A60C7D">
                            <w:r>
                              <w:t>četiri riječi za vrijeme radnje</w:t>
                            </w:r>
                          </w:p>
                          <w:p w14:paraId="5711A266" w14:textId="77777777" w:rsidR="00A60C7D" w:rsidRDefault="00A60C7D">
                            <w:r>
                              <w:t>pet riječi koje opisuju temu</w:t>
                            </w:r>
                          </w:p>
                          <w:p w14:paraId="5A90061C" w14:textId="77777777" w:rsidR="00A60C7D" w:rsidRDefault="00A60C7D">
                            <w:r>
                              <w:t>šest riječi koje opisuju uvod priče</w:t>
                            </w:r>
                          </w:p>
                          <w:p w14:paraId="62473EF4" w14:textId="77777777" w:rsidR="00A60C7D" w:rsidRDefault="00A60C7D">
                            <w:r>
                              <w:t>sedam riječi koje su bitne za glavni dio priče</w:t>
                            </w:r>
                          </w:p>
                          <w:p w14:paraId="62470E39" w14:textId="77777777" w:rsidR="00A60C7D" w:rsidRDefault="00A60C7D">
                            <w:r>
                              <w:t>osam riječi koje opisuju završetak priče</w:t>
                            </w:r>
                          </w:p>
                        </w:txbxContent>
                      </v:textbox>
                    </v:shape>
                  </w:pict>
                </mc:Fallback>
              </mc:AlternateContent>
            </w:r>
            <w:r w:rsidRPr="00FC3CA3">
              <w:rPr>
                <w:rFonts w:eastAsia="Calibri" w:cstheme="minorHAnsi"/>
                <w:noProof/>
                <w:sz w:val="18"/>
                <w:szCs w:val="18"/>
              </w:rPr>
              <w:drawing>
                <wp:inline distT="0" distB="0" distL="0" distR="0" wp14:anchorId="4232A777" wp14:editId="2C4F5B1F">
                  <wp:extent cx="3462655" cy="2743200"/>
                  <wp:effectExtent l="0" t="0" r="444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2655" cy="2743200"/>
                          </a:xfrm>
                          <a:prstGeom prst="rect">
                            <a:avLst/>
                          </a:prstGeom>
                          <a:noFill/>
                        </pic:spPr>
                      </pic:pic>
                    </a:graphicData>
                  </a:graphic>
                </wp:inline>
              </w:drawing>
            </w:r>
          </w:p>
          <w:p w14:paraId="44FEFF2A" w14:textId="77777777" w:rsidR="00A60C7D" w:rsidRPr="00FC3CA3" w:rsidRDefault="00A60C7D" w:rsidP="00A60C7D">
            <w:pPr>
              <w:rPr>
                <w:rFonts w:eastAsia="Calibri" w:cstheme="minorHAnsi"/>
                <w:sz w:val="18"/>
                <w:szCs w:val="18"/>
              </w:rPr>
            </w:pPr>
          </w:p>
        </w:tc>
        <w:tc>
          <w:tcPr>
            <w:tcW w:w="768" w:type="pct"/>
            <w:vMerge/>
          </w:tcPr>
          <w:p w14:paraId="058FD37D" w14:textId="77777777" w:rsidR="00A60C7D" w:rsidRPr="00FC3CA3" w:rsidRDefault="00A60C7D" w:rsidP="00A60C7D">
            <w:pPr>
              <w:rPr>
                <w:rFonts w:eastAsia="Calibri" w:cstheme="minorHAnsi"/>
                <w:b/>
                <w:color w:val="000000"/>
                <w:sz w:val="18"/>
                <w:szCs w:val="18"/>
              </w:rPr>
            </w:pPr>
          </w:p>
        </w:tc>
        <w:tc>
          <w:tcPr>
            <w:tcW w:w="924" w:type="pct"/>
            <w:vMerge/>
          </w:tcPr>
          <w:p w14:paraId="1BE8FCE3" w14:textId="76D620CE" w:rsidR="00A60C7D" w:rsidRPr="00FC3CA3" w:rsidRDefault="00A60C7D" w:rsidP="00A60C7D">
            <w:pPr>
              <w:rPr>
                <w:rFonts w:eastAsia="Calibri" w:cstheme="minorHAnsi"/>
                <w:sz w:val="18"/>
                <w:szCs w:val="18"/>
              </w:rPr>
            </w:pPr>
          </w:p>
        </w:tc>
      </w:tr>
      <w:tr w:rsidR="00A60C7D" w:rsidRPr="00FC3CA3" w14:paraId="0F3CDC4B" w14:textId="77777777" w:rsidTr="00FE198C">
        <w:trPr>
          <w:trHeight w:val="2117"/>
        </w:trPr>
        <w:tc>
          <w:tcPr>
            <w:tcW w:w="3308" w:type="pct"/>
            <w:gridSpan w:val="4"/>
          </w:tcPr>
          <w:p w14:paraId="5B5B7A11"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lastRenderedPageBreak/>
              <w:t>3. SAMOSTALNO PISANJE PRIČE</w:t>
            </w:r>
          </w:p>
          <w:p w14:paraId="5F66B3D1" w14:textId="77777777" w:rsidR="00A60C7D" w:rsidRPr="00FC3CA3" w:rsidRDefault="00A60C7D" w:rsidP="00A60C7D">
            <w:pPr>
              <w:rPr>
                <w:rFonts w:eastAsia="Calibri" w:cstheme="minorHAnsi"/>
                <w:sz w:val="18"/>
                <w:szCs w:val="18"/>
              </w:rPr>
            </w:pPr>
            <w:r w:rsidRPr="00FC3CA3">
              <w:rPr>
                <w:rFonts w:eastAsia="Calibri" w:cstheme="minorHAnsi"/>
                <w:b/>
                <w:bCs/>
                <w:sz w:val="18"/>
                <w:szCs w:val="18"/>
              </w:rPr>
              <w:t xml:space="preserve">Ishodi aktivnosti: </w:t>
            </w:r>
            <w:r w:rsidRPr="00FC3CA3">
              <w:rPr>
                <w:rFonts w:eastAsia="Calibri" w:cstheme="minorHAnsi"/>
                <w:sz w:val="18"/>
                <w:szCs w:val="18"/>
              </w:rPr>
              <w:t>piše jednostavne tekstove prema zadanoj ili slobodno odabranoj temi; piše prema predlošcima za uvježbavanje pisanja (neposrednim promatranjem, zamišljanjem, predočavanjem); piše vođenim pisanjem pisani sastavak prepoznatljive trodijelne strukture (uvod, glavni dio, završetak); piše različite kratke tekstove: čestitka, kratka e-poruka, pisani sastavak;</w:t>
            </w:r>
            <w:r w:rsidRPr="00FC3CA3">
              <w:rPr>
                <w:rFonts w:cstheme="minorHAnsi"/>
                <w:sz w:val="18"/>
                <w:szCs w:val="18"/>
              </w:rPr>
              <w:t xml:space="preserve"> </w:t>
            </w:r>
            <w:r w:rsidRPr="00FC3CA3">
              <w:rPr>
                <w:rFonts w:eastAsia="Calibri" w:cstheme="minorHAnsi"/>
                <w:sz w:val="18"/>
                <w:szCs w:val="18"/>
              </w:rPr>
              <w:t>piše pridjeve uz imenice da bi stvorio življu i potpuniju sliku; razlikuje jesnu i niječnu rečenicu; koristi se jezičnim vještinama, aktivnim rječnikom i temeljnim znanjima radi oblikovanja uradaka u kojima dolazi do izražaja kreativnost, originalnost i stvaralačko mišljenje; istražuje, eksperimentira i slobodno radi na temi koja mu je bliska.</w:t>
            </w:r>
          </w:p>
          <w:p w14:paraId="020D4A5F"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t xml:space="preserve">Opis aktivnosti: </w:t>
            </w:r>
          </w:p>
          <w:p w14:paraId="52EAD223" w14:textId="77777777" w:rsidR="00A60C7D" w:rsidRPr="00FC3CA3" w:rsidRDefault="00A60C7D" w:rsidP="00A60C7D">
            <w:pPr>
              <w:rPr>
                <w:rFonts w:eastAsia="Calibri" w:cstheme="minorHAnsi"/>
                <w:sz w:val="18"/>
                <w:szCs w:val="18"/>
              </w:rPr>
            </w:pPr>
            <w:r w:rsidRPr="00FC3CA3">
              <w:rPr>
                <w:rFonts w:eastAsia="Calibri" w:cstheme="minorHAnsi"/>
                <w:sz w:val="18"/>
                <w:szCs w:val="18"/>
              </w:rPr>
              <w:t>Učiteljica/ učitelj upućuje učenike u samostalno pisanje priče.</w:t>
            </w:r>
            <w:r w:rsidRPr="00FC3CA3">
              <w:rPr>
                <w:rFonts w:eastAsia="Calibri" w:cstheme="minorHAnsi"/>
                <w:b/>
                <w:bCs/>
                <w:sz w:val="18"/>
                <w:szCs w:val="18"/>
              </w:rPr>
              <w:t xml:space="preserve"> </w:t>
            </w:r>
            <w:r w:rsidRPr="00FC3CA3">
              <w:rPr>
                <w:rFonts w:eastAsia="Calibri" w:cstheme="minorHAnsi"/>
                <w:sz w:val="18"/>
                <w:szCs w:val="18"/>
              </w:rPr>
              <w:t>Napominje da je bitno pratiti plan priče,</w:t>
            </w:r>
            <w:r w:rsidRPr="00FC3CA3">
              <w:rPr>
                <w:rFonts w:eastAsia="Calibri" w:cstheme="minorHAnsi"/>
                <w:b/>
                <w:bCs/>
                <w:sz w:val="18"/>
                <w:szCs w:val="18"/>
              </w:rPr>
              <w:t xml:space="preserve"> </w:t>
            </w:r>
            <w:r w:rsidRPr="00FC3CA3">
              <w:rPr>
                <w:rFonts w:eastAsia="Calibri" w:cstheme="minorHAnsi"/>
                <w:sz w:val="18"/>
                <w:szCs w:val="18"/>
              </w:rPr>
              <w:t xml:space="preserve">paziti na dijelove priče i da u svojem radu trebaju upotrijebiti što više pridjeva uz imenice. Učenici mogu odabrati i po želji napisati stvarnu ili zamišljenu priču. </w:t>
            </w:r>
          </w:p>
          <w:p w14:paraId="158C6854" w14:textId="77777777" w:rsidR="00A60C7D" w:rsidRPr="00FC3CA3" w:rsidRDefault="00A60C7D" w:rsidP="00A60C7D">
            <w:pPr>
              <w:rPr>
                <w:rFonts w:eastAsia="Calibri" w:cstheme="minorHAnsi"/>
                <w:sz w:val="18"/>
                <w:szCs w:val="18"/>
              </w:rPr>
            </w:pPr>
            <w:r w:rsidRPr="00FC3CA3">
              <w:rPr>
                <w:rFonts w:eastAsia="Calibri" w:cstheme="minorHAnsi"/>
                <w:sz w:val="18"/>
                <w:szCs w:val="18"/>
              </w:rPr>
              <w:t>Učenici samostalno pišu sastavak.</w:t>
            </w:r>
          </w:p>
          <w:p w14:paraId="468B204D" w14:textId="77777777" w:rsidR="00A60C7D" w:rsidRPr="00FC3CA3" w:rsidRDefault="00A60C7D" w:rsidP="00A60C7D">
            <w:pPr>
              <w:rPr>
                <w:rFonts w:eastAsia="Calibri" w:cstheme="minorHAnsi"/>
                <w:sz w:val="18"/>
                <w:szCs w:val="18"/>
              </w:rPr>
            </w:pPr>
          </w:p>
        </w:tc>
        <w:tc>
          <w:tcPr>
            <w:tcW w:w="768" w:type="pct"/>
            <w:vMerge/>
          </w:tcPr>
          <w:p w14:paraId="6263163E" w14:textId="77777777" w:rsidR="00A60C7D" w:rsidRPr="00FC3CA3" w:rsidRDefault="00A60C7D" w:rsidP="00A60C7D">
            <w:pPr>
              <w:rPr>
                <w:rFonts w:eastAsia="Calibri" w:cstheme="minorHAnsi"/>
                <w:b/>
                <w:color w:val="000000"/>
                <w:sz w:val="18"/>
                <w:szCs w:val="18"/>
              </w:rPr>
            </w:pPr>
          </w:p>
        </w:tc>
        <w:tc>
          <w:tcPr>
            <w:tcW w:w="924" w:type="pct"/>
            <w:vMerge/>
          </w:tcPr>
          <w:p w14:paraId="0E59346C" w14:textId="77777777" w:rsidR="00A60C7D" w:rsidRPr="00FC3CA3" w:rsidRDefault="00A60C7D" w:rsidP="00A60C7D">
            <w:pPr>
              <w:rPr>
                <w:rFonts w:eastAsia="Calibri" w:cstheme="minorHAnsi"/>
                <w:sz w:val="18"/>
                <w:szCs w:val="18"/>
              </w:rPr>
            </w:pPr>
          </w:p>
        </w:tc>
      </w:tr>
      <w:tr w:rsidR="00A60C7D" w:rsidRPr="00FC3CA3" w14:paraId="7D03AF40" w14:textId="77777777" w:rsidTr="00A60C7D">
        <w:trPr>
          <w:trHeight w:val="2117"/>
        </w:trPr>
        <w:tc>
          <w:tcPr>
            <w:tcW w:w="3308" w:type="pct"/>
            <w:gridSpan w:val="4"/>
          </w:tcPr>
          <w:p w14:paraId="2CDBE08B"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t>4. ČITAM SVOJU PRIČU</w:t>
            </w:r>
          </w:p>
          <w:p w14:paraId="0A421049" w14:textId="77777777" w:rsidR="00A60C7D" w:rsidRPr="00FC3CA3" w:rsidRDefault="00A60C7D" w:rsidP="00A60C7D">
            <w:pPr>
              <w:rPr>
                <w:rFonts w:eastAsia="Calibri" w:cstheme="minorHAnsi"/>
                <w:sz w:val="18"/>
                <w:szCs w:val="18"/>
              </w:rPr>
            </w:pPr>
            <w:r w:rsidRPr="00FC3CA3">
              <w:rPr>
                <w:rFonts w:eastAsia="Calibri" w:cstheme="minorHAnsi"/>
                <w:b/>
                <w:bCs/>
                <w:sz w:val="18"/>
                <w:szCs w:val="18"/>
              </w:rPr>
              <w:t xml:space="preserve">Ishodi aktivnosti: </w:t>
            </w:r>
            <w:r w:rsidRPr="00FC3CA3">
              <w:rPr>
                <w:rFonts w:eastAsia="Calibri" w:cstheme="minorHAnsi"/>
                <w:sz w:val="18"/>
                <w:szCs w:val="18"/>
              </w:rPr>
              <w:t>u govornim situacijama samostalno prilagođava ton, intonaciju i stil; točno izgovara ogledne i česte riječi koje su dio aktivnoga rječnika u kojima su glasovi č, ć, dž, đ, ije/je/e/i; pažljivo i uljudno sluša sugovornika ne prekidajući ga u govorenju.</w:t>
            </w:r>
          </w:p>
          <w:p w14:paraId="2377878E" w14:textId="77777777" w:rsidR="00A60C7D" w:rsidRPr="00FC3CA3" w:rsidRDefault="00A60C7D" w:rsidP="00A60C7D">
            <w:pPr>
              <w:rPr>
                <w:rFonts w:eastAsia="Calibri" w:cstheme="minorHAnsi"/>
                <w:b/>
                <w:bCs/>
                <w:sz w:val="18"/>
                <w:szCs w:val="18"/>
              </w:rPr>
            </w:pPr>
            <w:r w:rsidRPr="00FC3CA3">
              <w:rPr>
                <w:rFonts w:eastAsia="Calibri" w:cstheme="minorHAnsi"/>
                <w:b/>
                <w:bCs/>
                <w:sz w:val="18"/>
                <w:szCs w:val="18"/>
              </w:rPr>
              <w:t xml:space="preserve">Opis aktivnosti: </w:t>
            </w:r>
          </w:p>
          <w:p w14:paraId="3B980D8E" w14:textId="77777777" w:rsidR="00A60C7D" w:rsidRPr="00FC3CA3" w:rsidRDefault="00A60C7D" w:rsidP="00A60C7D">
            <w:pPr>
              <w:rPr>
                <w:rFonts w:eastAsia="Calibri" w:cstheme="minorHAnsi"/>
                <w:sz w:val="18"/>
                <w:szCs w:val="18"/>
              </w:rPr>
            </w:pPr>
            <w:r w:rsidRPr="00FC3CA3">
              <w:rPr>
                <w:rFonts w:eastAsia="Calibri" w:cstheme="minorHAnsi"/>
                <w:sz w:val="18"/>
                <w:szCs w:val="18"/>
              </w:rPr>
              <w:t xml:space="preserve">Učenici svoje priče čitaju na autorskom stolcu, a nakon čitanja izriču kako su zadovoljni svojim radom te bi li željeli da se priča objavi u razrednoj slikovnici pod nazivom MORSKE AVANTURE 3.__. </w:t>
            </w:r>
          </w:p>
          <w:p w14:paraId="534CD88D" w14:textId="77777777" w:rsidR="00A60C7D" w:rsidRPr="00FC3CA3" w:rsidRDefault="00A60C7D" w:rsidP="00A60C7D">
            <w:pPr>
              <w:rPr>
                <w:rFonts w:eastAsia="Calibri" w:cstheme="minorHAnsi"/>
                <w:sz w:val="18"/>
                <w:szCs w:val="18"/>
              </w:rPr>
            </w:pPr>
          </w:p>
          <w:p w14:paraId="461C7C81" w14:textId="77777777" w:rsidR="00A60C7D" w:rsidRPr="00FC3CA3" w:rsidRDefault="00A60C7D" w:rsidP="00A60C7D">
            <w:pPr>
              <w:rPr>
                <w:rFonts w:eastAsia="Calibri" w:cstheme="minorHAnsi"/>
                <w:sz w:val="18"/>
                <w:szCs w:val="18"/>
              </w:rPr>
            </w:pPr>
            <w:r w:rsidRPr="00FC3CA3">
              <w:rPr>
                <w:rFonts w:eastAsia="Calibri" w:cstheme="minorHAnsi"/>
                <w:sz w:val="18"/>
                <w:szCs w:val="18"/>
              </w:rPr>
              <w:t>Za domaću zadaću učenici mogu ilustrirati priču.</w:t>
            </w:r>
          </w:p>
          <w:p w14:paraId="4DE12E30" w14:textId="77777777" w:rsidR="00A60C7D" w:rsidRPr="00FC3CA3" w:rsidRDefault="00A60C7D" w:rsidP="00A60C7D">
            <w:pPr>
              <w:rPr>
                <w:rFonts w:eastAsia="Calibri" w:cstheme="minorHAnsi"/>
                <w:sz w:val="18"/>
                <w:szCs w:val="18"/>
              </w:rPr>
            </w:pPr>
          </w:p>
        </w:tc>
        <w:tc>
          <w:tcPr>
            <w:tcW w:w="768" w:type="pct"/>
            <w:vMerge/>
          </w:tcPr>
          <w:p w14:paraId="52B5D2A9" w14:textId="77777777" w:rsidR="00A60C7D" w:rsidRPr="00FC3CA3" w:rsidRDefault="00A60C7D" w:rsidP="00A60C7D">
            <w:pPr>
              <w:rPr>
                <w:rFonts w:eastAsia="Calibri" w:cstheme="minorHAnsi"/>
                <w:b/>
                <w:color w:val="000000"/>
                <w:sz w:val="18"/>
                <w:szCs w:val="18"/>
              </w:rPr>
            </w:pPr>
          </w:p>
        </w:tc>
        <w:tc>
          <w:tcPr>
            <w:tcW w:w="924" w:type="pct"/>
            <w:vMerge/>
          </w:tcPr>
          <w:p w14:paraId="245F7477" w14:textId="77777777" w:rsidR="00A60C7D" w:rsidRPr="00FC3CA3" w:rsidRDefault="00A60C7D" w:rsidP="00A60C7D">
            <w:pPr>
              <w:rPr>
                <w:rFonts w:eastAsia="Calibri" w:cstheme="minorHAnsi"/>
                <w:sz w:val="18"/>
                <w:szCs w:val="18"/>
              </w:rPr>
            </w:pPr>
          </w:p>
        </w:tc>
      </w:tr>
    </w:tbl>
    <w:p w14:paraId="11672908" w14:textId="77777777" w:rsidR="002B5B4B" w:rsidRPr="00FC3CA3" w:rsidRDefault="002B5B4B" w:rsidP="00FC3CA3">
      <w:pPr>
        <w:spacing w:line="276" w:lineRule="auto"/>
        <w:rPr>
          <w:rFonts w:cstheme="minorHAnsi"/>
          <w:sz w:val="18"/>
          <w:szCs w:val="18"/>
        </w:rPr>
      </w:pPr>
    </w:p>
    <w:p w14:paraId="3D9DD845" w14:textId="77777777" w:rsidR="00C35534" w:rsidRPr="00FC3CA3" w:rsidRDefault="00A60C7D" w:rsidP="00FC3CA3">
      <w:pPr>
        <w:spacing w:line="276" w:lineRule="auto"/>
        <w:rPr>
          <w:rFonts w:cstheme="minorHAnsi"/>
          <w:sz w:val="18"/>
          <w:szCs w:val="18"/>
        </w:rPr>
      </w:pPr>
    </w:p>
    <w:sectPr w:rsidR="00C35534" w:rsidRPr="00FC3CA3" w:rsidSect="00202AD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1" w15:restartNumberingAfterBreak="0">
    <w:nsid w:val="2E3559CF"/>
    <w:multiLevelType w:val="hybridMultilevel"/>
    <w:tmpl w:val="C56E9E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FA75BB"/>
    <w:multiLevelType w:val="hybridMultilevel"/>
    <w:tmpl w:val="C9069A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DCF2175"/>
    <w:multiLevelType w:val="hybridMultilevel"/>
    <w:tmpl w:val="682E4D3C"/>
    <w:lvl w:ilvl="0" w:tplc="1144A3C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9310CD1"/>
    <w:multiLevelType w:val="hybridMultilevel"/>
    <w:tmpl w:val="E63C30D6"/>
    <w:lvl w:ilvl="0" w:tplc="1144A3C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4EAE"/>
    <w:rsid w:val="000770C0"/>
    <w:rsid w:val="001A0912"/>
    <w:rsid w:val="00202ADF"/>
    <w:rsid w:val="002244E7"/>
    <w:rsid w:val="0023795C"/>
    <w:rsid w:val="002B5B4B"/>
    <w:rsid w:val="003C12C7"/>
    <w:rsid w:val="004A6C90"/>
    <w:rsid w:val="005F2212"/>
    <w:rsid w:val="006A7C18"/>
    <w:rsid w:val="007437BE"/>
    <w:rsid w:val="00754F8A"/>
    <w:rsid w:val="007A0954"/>
    <w:rsid w:val="009C7124"/>
    <w:rsid w:val="00A60C7D"/>
    <w:rsid w:val="00B32B8C"/>
    <w:rsid w:val="00C16AFB"/>
    <w:rsid w:val="00CB4C7F"/>
    <w:rsid w:val="00CE2C24"/>
    <w:rsid w:val="00E545A2"/>
    <w:rsid w:val="00E92E77"/>
    <w:rsid w:val="00F34A26"/>
    <w:rsid w:val="00F92994"/>
    <w:rsid w:val="00FA5F9E"/>
    <w:rsid w:val="00FC3C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E1D9C"/>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1082</Words>
  <Characters>6169</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2020-07-21T17:10:00Z</dcterms:created>
  <dcterms:modified xsi:type="dcterms:W3CDTF">2021-07-28T13:18:00Z</dcterms:modified>
</cp:coreProperties>
</file>